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6B2F" w:rsidRPr="0046396A" w:rsidRDefault="00A16B2F" w:rsidP="00A16B2F">
      <w:pPr>
        <w:pStyle w:val="a3"/>
        <w:jc w:val="center"/>
        <w:rPr>
          <w:b/>
          <w:color w:val="333333"/>
          <w:sz w:val="28"/>
          <w:szCs w:val="28"/>
        </w:rPr>
      </w:pPr>
      <w:r w:rsidRPr="0046396A">
        <w:rPr>
          <w:b/>
          <w:color w:val="333333"/>
          <w:sz w:val="28"/>
          <w:szCs w:val="28"/>
        </w:rPr>
        <w:t>Пенсия работающего пенсионера после увольнения</w:t>
      </w:r>
      <w:r w:rsidR="0046396A" w:rsidRPr="0046396A">
        <w:rPr>
          <w:b/>
          <w:color w:val="333333"/>
          <w:sz w:val="28"/>
          <w:szCs w:val="28"/>
        </w:rPr>
        <w:t>.</w:t>
      </w:r>
    </w:p>
    <w:p w:rsidR="0046396A" w:rsidRPr="00A16B2F" w:rsidRDefault="0046396A" w:rsidP="00A16B2F">
      <w:pPr>
        <w:pStyle w:val="a3"/>
        <w:jc w:val="center"/>
        <w:rPr>
          <w:rStyle w:val="a4"/>
          <w:color w:val="333333"/>
          <w:sz w:val="28"/>
          <w:szCs w:val="28"/>
        </w:rPr>
      </w:pPr>
    </w:p>
    <w:p w:rsidR="00A16B2F" w:rsidRPr="00A16B2F" w:rsidRDefault="0046396A" w:rsidP="00A16B2F">
      <w:pPr>
        <w:pStyle w:val="a3"/>
        <w:jc w:val="both"/>
        <w:rPr>
          <w:rStyle w:val="a4"/>
          <w:i w:val="0"/>
          <w:color w:val="333333"/>
          <w:sz w:val="28"/>
          <w:szCs w:val="28"/>
        </w:rPr>
      </w:pPr>
      <w:r>
        <w:rPr>
          <w:iCs/>
          <w:noProof/>
          <w:color w:val="333333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-635</wp:posOffset>
            </wp:positionV>
            <wp:extent cx="3067050" cy="3067050"/>
            <wp:effectExtent l="19050" t="0" r="0" b="0"/>
            <wp:wrapSquare wrapText="bothSides"/>
            <wp:docPr id="1" name="Рисунок 1" descr="D:\КАРТИНКИ\Пенсия после увольн 4 де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КАРТИНКИ\Пенсия после увольн 4 дек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050" cy="3067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16B2F" w:rsidRPr="00A16B2F" w:rsidRDefault="00A16B2F" w:rsidP="0046396A">
      <w:pPr>
        <w:pStyle w:val="a3"/>
        <w:spacing w:line="276" w:lineRule="auto"/>
        <w:ind w:firstLine="708"/>
        <w:jc w:val="both"/>
        <w:rPr>
          <w:i/>
          <w:color w:val="333333"/>
          <w:sz w:val="28"/>
          <w:szCs w:val="28"/>
        </w:rPr>
      </w:pPr>
      <w:r w:rsidRPr="00A16B2F">
        <w:rPr>
          <w:rStyle w:val="a4"/>
          <w:i w:val="0"/>
          <w:color w:val="333333"/>
          <w:sz w:val="28"/>
          <w:szCs w:val="28"/>
        </w:rPr>
        <w:t>После увольнения работавшему пенсионеру пенсия начисляется с месяца, следующего за месяцем увольнения, с учетом всех индексаций, но в проиндексированном размере и с доплатой придет спустя три месяца</w:t>
      </w:r>
    </w:p>
    <w:p w:rsidR="00A16B2F" w:rsidRPr="00A16B2F" w:rsidRDefault="00A16B2F" w:rsidP="0046396A">
      <w:pPr>
        <w:pStyle w:val="a3"/>
        <w:spacing w:line="276" w:lineRule="auto"/>
        <w:ind w:firstLine="708"/>
        <w:jc w:val="both"/>
        <w:rPr>
          <w:color w:val="333333"/>
          <w:sz w:val="28"/>
          <w:szCs w:val="28"/>
        </w:rPr>
      </w:pPr>
      <w:r w:rsidRPr="00A16B2F">
        <w:rPr>
          <w:color w:val="333333"/>
          <w:sz w:val="28"/>
          <w:szCs w:val="28"/>
        </w:rPr>
        <w:t>Работающие пенсионеры, как установлено федеральным законодательством,  получают страховую пенсию и фиксированную выплату к ней без учета плановых индексаций. Эта норма закона распространяется только на получателей страховых пенсий и не распространяется на получателей пенсий по государственному пенсионному обеспечению, включая социальные пенсии.</w:t>
      </w:r>
    </w:p>
    <w:p w:rsidR="00A16B2F" w:rsidRPr="00A16B2F" w:rsidRDefault="00A16B2F" w:rsidP="0046396A">
      <w:pPr>
        <w:pStyle w:val="a3"/>
        <w:spacing w:line="276" w:lineRule="auto"/>
        <w:ind w:firstLine="708"/>
        <w:jc w:val="both"/>
        <w:rPr>
          <w:color w:val="333333"/>
          <w:sz w:val="28"/>
          <w:szCs w:val="28"/>
        </w:rPr>
      </w:pPr>
      <w:r w:rsidRPr="00A16B2F">
        <w:rPr>
          <w:color w:val="333333"/>
          <w:sz w:val="28"/>
          <w:szCs w:val="28"/>
        </w:rPr>
        <w:t>После прекращения трудовой деятельности - работы и (или) иной деятельности - суммы страховой пенсии с учетом индексаций, имевших место в период осуществления трудовой деятельности, выплачиваются, начиная с 1-го числа месяца, следующего за месяцем прекращения работы и (или) иной деятельности.  Подавать заявление при этом в Пенсионный фонд не нужно, так как работодатели до 15 числа каждого месяца направляют в ПФР отчетность, и факт осуществления работы определится автоматически.  Хотя  гражданин имеет право подать в ПФР заявление о факте осуществления (прекращения) работы и (или) иной деятельности.</w:t>
      </w:r>
    </w:p>
    <w:p w:rsidR="00A16B2F" w:rsidRPr="00A16B2F" w:rsidRDefault="00A16B2F" w:rsidP="0046396A">
      <w:pPr>
        <w:pStyle w:val="a3"/>
        <w:spacing w:line="276" w:lineRule="auto"/>
        <w:ind w:firstLine="708"/>
        <w:jc w:val="both"/>
        <w:rPr>
          <w:color w:val="333333"/>
          <w:sz w:val="28"/>
          <w:szCs w:val="28"/>
        </w:rPr>
      </w:pPr>
      <w:r w:rsidRPr="00A16B2F">
        <w:rPr>
          <w:color w:val="333333"/>
          <w:sz w:val="28"/>
          <w:szCs w:val="28"/>
        </w:rPr>
        <w:t>Пенсионный фонд после обработки и учета сведений в течение месяца со дня их получения от страхователя  принимает  соответствующее решение о выплате сумм пенсии с учетом (без учета) индексации с месяца, следующего за месяцем принятия решения.</w:t>
      </w:r>
    </w:p>
    <w:p w:rsidR="00A16B2F" w:rsidRPr="00A16B2F" w:rsidRDefault="00A16B2F" w:rsidP="0046396A">
      <w:pPr>
        <w:pStyle w:val="a3"/>
        <w:spacing w:line="276" w:lineRule="auto"/>
        <w:ind w:firstLine="708"/>
        <w:jc w:val="both"/>
        <w:rPr>
          <w:color w:val="333333"/>
          <w:sz w:val="28"/>
          <w:szCs w:val="28"/>
        </w:rPr>
      </w:pPr>
      <w:r w:rsidRPr="00A16B2F">
        <w:rPr>
          <w:color w:val="333333"/>
          <w:sz w:val="28"/>
          <w:szCs w:val="28"/>
        </w:rPr>
        <w:t>Тем самым, после представления работодателем соответствующих сведений о прекращении работы и вынесении решения территориальным органом ПФР пенсионеру будет осуществлена выплата пенсии с учетом всех прошедших за период его работы индексаций. Выплата будет произведена, начиная с 1-го числа месяца, следующего за месяцем увольнения. </w:t>
      </w:r>
    </w:p>
    <w:p w:rsidR="00A16B2F" w:rsidRPr="00A16B2F" w:rsidRDefault="00A16B2F" w:rsidP="0046396A">
      <w:pPr>
        <w:pStyle w:val="a3"/>
        <w:spacing w:line="276" w:lineRule="auto"/>
        <w:ind w:firstLine="708"/>
        <w:jc w:val="both"/>
        <w:rPr>
          <w:color w:val="333333"/>
          <w:sz w:val="28"/>
          <w:szCs w:val="28"/>
        </w:rPr>
      </w:pPr>
      <w:r w:rsidRPr="00A16B2F">
        <w:rPr>
          <w:color w:val="333333"/>
          <w:sz w:val="28"/>
          <w:szCs w:val="28"/>
        </w:rPr>
        <w:lastRenderedPageBreak/>
        <w:t>Тем не менее, необходимо понимать механизм проведения перерасчета пенсии уволившегося пенсионера.</w:t>
      </w:r>
    </w:p>
    <w:p w:rsidR="00A16B2F" w:rsidRPr="00A16B2F" w:rsidRDefault="00A16B2F" w:rsidP="0046396A">
      <w:pPr>
        <w:pStyle w:val="a3"/>
        <w:spacing w:line="276" w:lineRule="auto"/>
        <w:ind w:firstLine="708"/>
        <w:jc w:val="both"/>
        <w:rPr>
          <w:color w:val="333333"/>
          <w:sz w:val="28"/>
          <w:szCs w:val="28"/>
        </w:rPr>
      </w:pPr>
      <w:r w:rsidRPr="00A16B2F">
        <w:rPr>
          <w:color w:val="333333"/>
          <w:sz w:val="28"/>
          <w:szCs w:val="28"/>
        </w:rPr>
        <w:t xml:space="preserve">Например, пенсионер уволился с работы в августе. В сентябре в ПФР поступит отчетность от работодателя за август, где пенсионер еще числится </w:t>
      </w:r>
      <w:proofErr w:type="gramStart"/>
      <w:r w:rsidRPr="00A16B2F">
        <w:rPr>
          <w:color w:val="333333"/>
          <w:sz w:val="28"/>
          <w:szCs w:val="28"/>
        </w:rPr>
        <w:t>работающим</w:t>
      </w:r>
      <w:proofErr w:type="gramEnd"/>
      <w:r w:rsidRPr="00A16B2F">
        <w:rPr>
          <w:color w:val="333333"/>
          <w:sz w:val="28"/>
          <w:szCs w:val="28"/>
        </w:rPr>
        <w:t xml:space="preserve">. В октябре ПФР получит отчетность за сентябрь, в которой пенсионер </w:t>
      </w:r>
      <w:proofErr w:type="gramStart"/>
      <w:r w:rsidRPr="00A16B2F">
        <w:rPr>
          <w:color w:val="333333"/>
          <w:sz w:val="28"/>
          <w:szCs w:val="28"/>
        </w:rPr>
        <w:t>работающим</w:t>
      </w:r>
      <w:proofErr w:type="gramEnd"/>
      <w:r w:rsidRPr="00A16B2F">
        <w:rPr>
          <w:color w:val="333333"/>
          <w:sz w:val="28"/>
          <w:szCs w:val="28"/>
        </w:rPr>
        <w:t xml:space="preserve"> уже не числится. В ноябре ПФР примет решение о возобновлении индексации, и в декабре пенсионер получит уже полный размер пенсии, а также денежную разницу между прежним и новым размером пенсии за предыдущие три месяца - сентябрь, октябрь, ноябрь. То есть пенсионер начнет получать новый проиндексированный  размер пенсии спустя три месяца после увольнения, но эти три месяца будут ему компенсированы.</w:t>
      </w:r>
    </w:p>
    <w:p w:rsidR="00A16B2F" w:rsidRPr="00A16B2F" w:rsidRDefault="00A16B2F" w:rsidP="0046396A">
      <w:pPr>
        <w:pStyle w:val="a3"/>
        <w:spacing w:line="276" w:lineRule="auto"/>
        <w:ind w:firstLine="708"/>
        <w:jc w:val="both"/>
        <w:rPr>
          <w:color w:val="333333"/>
          <w:sz w:val="28"/>
          <w:szCs w:val="28"/>
        </w:rPr>
      </w:pPr>
      <w:r w:rsidRPr="00A16B2F">
        <w:rPr>
          <w:color w:val="333333"/>
          <w:sz w:val="28"/>
          <w:szCs w:val="28"/>
        </w:rPr>
        <w:t>Если пенсионер через какое-то время вновь устроится на работу, размер его страховой пенсии уже не уменьшится. </w:t>
      </w:r>
    </w:p>
    <w:p w:rsidR="008A2E0D" w:rsidRPr="00A16B2F" w:rsidRDefault="008A2E0D" w:rsidP="0046396A">
      <w:pPr>
        <w:rPr>
          <w:rFonts w:ascii="Times New Roman" w:hAnsi="Times New Roman" w:cs="Times New Roman"/>
          <w:sz w:val="28"/>
          <w:szCs w:val="28"/>
        </w:rPr>
      </w:pPr>
    </w:p>
    <w:sectPr w:rsidR="008A2E0D" w:rsidRPr="00A16B2F" w:rsidSect="008A2E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16B2F"/>
    <w:rsid w:val="0046396A"/>
    <w:rsid w:val="007F4C73"/>
    <w:rsid w:val="008A2E0D"/>
    <w:rsid w:val="00A16B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2E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16B2F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A16B2F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4639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6396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923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04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188957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651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222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390</Words>
  <Characters>2224</Characters>
  <Application>Microsoft Office Word</Application>
  <DocSecurity>0</DocSecurity>
  <Lines>18</Lines>
  <Paragraphs>5</Paragraphs>
  <ScaleCrop>false</ScaleCrop>
  <Company/>
  <LinksUpToDate>false</LinksUpToDate>
  <CharactersWithSpaces>2609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2</cp:revision>
  <dcterms:created xsi:type="dcterms:W3CDTF">2020-12-02T13:44:00Z</dcterms:created>
  <dcterms:modified xsi:type="dcterms:W3CDTF">2020-12-04T11:20:00Z</dcterms:modified>
</cp:coreProperties>
</file>